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ECB2" w14:textId="77777777" w:rsidR="00255813" w:rsidRPr="002319EC" w:rsidRDefault="00255813" w:rsidP="00255813">
      <w:pPr>
        <w:pStyle w:val="Header"/>
        <w:ind w:left="-1797"/>
        <w:rPr>
          <w:lang w:val="en-GB"/>
        </w:rPr>
      </w:pPr>
    </w:p>
    <w:p w14:paraId="3DD80ECE" w14:textId="77777777" w:rsidR="00255813" w:rsidRPr="00A35456" w:rsidRDefault="00F57C87" w:rsidP="0098593E">
      <w:pPr>
        <w:pBdr>
          <w:bottom w:val="dashSmallGap" w:sz="4" w:space="1" w:color="0070C0"/>
        </w:pBdr>
        <w:jc w:val="center"/>
        <w:rPr>
          <w:rFonts w:asciiTheme="minorHAnsi" w:hAnsiTheme="minorHAnsi" w:cstheme="minorHAnsi"/>
          <w:b/>
          <w:color w:val="0070C0"/>
          <w:sz w:val="32"/>
          <w:szCs w:val="24"/>
          <w:lang w:val="en-GB"/>
        </w:rPr>
      </w:pPr>
      <w:r w:rsidRPr="00A35456">
        <w:rPr>
          <w:rFonts w:asciiTheme="minorHAnsi" w:hAnsiTheme="minorHAnsi" w:cstheme="minorHAnsi"/>
          <w:b/>
          <w:color w:val="0070C0"/>
          <w:sz w:val="32"/>
          <w:szCs w:val="24"/>
          <w:lang w:val="en-GB"/>
        </w:rPr>
        <w:t xml:space="preserve">S T A T </w:t>
      </w:r>
      <w:r w:rsidR="009F5B5E" w:rsidRPr="00A35456">
        <w:rPr>
          <w:rFonts w:asciiTheme="minorHAnsi" w:hAnsiTheme="minorHAnsi" w:cstheme="minorHAnsi"/>
          <w:b/>
          <w:color w:val="0070C0"/>
          <w:sz w:val="32"/>
          <w:szCs w:val="24"/>
          <w:lang w:val="en-GB"/>
        </w:rPr>
        <w:t xml:space="preserve">E </w:t>
      </w:r>
      <w:r w:rsidRPr="00A35456">
        <w:rPr>
          <w:rFonts w:asciiTheme="minorHAnsi" w:hAnsiTheme="minorHAnsi" w:cstheme="minorHAnsi"/>
          <w:b/>
          <w:color w:val="0070C0"/>
          <w:sz w:val="32"/>
          <w:szCs w:val="24"/>
          <w:lang w:val="en-GB"/>
        </w:rPr>
        <w:t>M E N T</w:t>
      </w:r>
    </w:p>
    <w:p w14:paraId="24BCB9C6" w14:textId="77777777" w:rsidR="00255813" w:rsidRPr="002319EC" w:rsidRDefault="00255813" w:rsidP="00255813">
      <w:pPr>
        <w:jc w:val="both"/>
        <w:rPr>
          <w:rFonts w:asciiTheme="minorHAnsi" w:hAnsiTheme="minorHAnsi" w:cstheme="minorHAnsi"/>
          <w:b/>
          <w:sz w:val="24"/>
          <w:szCs w:val="24"/>
          <w:lang w:val="en-GB"/>
        </w:rPr>
      </w:pPr>
    </w:p>
    <w:p w14:paraId="772FA410" w14:textId="7B3BEEC7" w:rsidR="00255813" w:rsidRPr="00A4170E" w:rsidRDefault="00A63B82" w:rsidP="00A4170E">
      <w:pPr>
        <w:spacing w:after="120"/>
        <w:jc w:val="both"/>
        <w:rPr>
          <w:rFonts w:asciiTheme="minorHAnsi" w:hAnsiTheme="minorHAnsi" w:cstheme="minorHAnsi"/>
          <w:color w:val="002060"/>
          <w:sz w:val="22"/>
          <w:szCs w:val="22"/>
          <w:lang w:val="en-GB"/>
        </w:rPr>
      </w:pPr>
      <w:r w:rsidRPr="00A4170E">
        <w:rPr>
          <w:rFonts w:asciiTheme="minorHAnsi" w:hAnsiTheme="minorHAnsi" w:cstheme="minorHAnsi"/>
          <w:color w:val="262626" w:themeColor="text1" w:themeTint="D9"/>
          <w:sz w:val="22"/>
          <w:szCs w:val="22"/>
          <w:lang w:val="en-GB"/>
        </w:rPr>
        <w:t xml:space="preserve">To submit </w:t>
      </w:r>
      <w:r w:rsidR="00255813" w:rsidRPr="00A4170E">
        <w:rPr>
          <w:rFonts w:asciiTheme="minorHAnsi" w:hAnsiTheme="minorHAnsi" w:cstheme="minorHAnsi"/>
          <w:color w:val="262626" w:themeColor="text1" w:themeTint="D9"/>
          <w:sz w:val="22"/>
          <w:szCs w:val="22"/>
          <w:lang w:val="en-GB"/>
        </w:rPr>
        <w:t xml:space="preserve">your manuscript </w:t>
      </w:r>
      <w:r w:rsidRPr="00A4170E">
        <w:rPr>
          <w:rFonts w:asciiTheme="minorHAnsi" w:hAnsiTheme="minorHAnsi" w:cstheme="minorHAnsi"/>
          <w:color w:val="262626" w:themeColor="text1" w:themeTint="D9"/>
          <w:sz w:val="22"/>
          <w:szCs w:val="22"/>
          <w:lang w:val="en-GB"/>
        </w:rPr>
        <w:t>for</w:t>
      </w:r>
      <w:r w:rsidR="00255813" w:rsidRPr="00A4170E">
        <w:rPr>
          <w:rFonts w:asciiTheme="minorHAnsi" w:hAnsiTheme="minorHAnsi" w:cstheme="minorHAnsi"/>
          <w:color w:val="262626" w:themeColor="text1" w:themeTint="D9"/>
          <w:sz w:val="22"/>
          <w:szCs w:val="22"/>
          <w:lang w:val="en-GB"/>
        </w:rPr>
        <w:t xml:space="preserve"> </w:t>
      </w:r>
      <w:r w:rsidRPr="00A4170E">
        <w:rPr>
          <w:rFonts w:asciiTheme="minorHAnsi" w:hAnsiTheme="minorHAnsi" w:cstheme="minorHAnsi"/>
          <w:color w:val="262626" w:themeColor="text1" w:themeTint="D9"/>
          <w:sz w:val="22"/>
          <w:szCs w:val="22"/>
          <w:lang w:val="en-GB"/>
        </w:rPr>
        <w:t xml:space="preserve">the </w:t>
      </w:r>
      <w:r w:rsidR="00F870CC" w:rsidRPr="00A4170E">
        <w:rPr>
          <w:rFonts w:asciiTheme="minorHAnsi" w:hAnsiTheme="minorHAnsi" w:cstheme="minorHAnsi"/>
          <w:color w:val="262626" w:themeColor="text1" w:themeTint="D9"/>
          <w:sz w:val="22"/>
          <w:szCs w:val="22"/>
          <w:lang w:val="en-GB"/>
        </w:rPr>
        <w:t>double-blind</w:t>
      </w:r>
      <w:r w:rsidR="00B721A0" w:rsidRPr="00A4170E">
        <w:rPr>
          <w:rFonts w:asciiTheme="minorHAnsi" w:hAnsiTheme="minorHAnsi" w:cstheme="minorHAnsi"/>
          <w:color w:val="262626" w:themeColor="text1" w:themeTint="D9"/>
          <w:sz w:val="22"/>
          <w:szCs w:val="22"/>
          <w:lang w:val="en-GB"/>
        </w:rPr>
        <w:t xml:space="preserve"> peer review</w:t>
      </w:r>
      <w:r w:rsidRPr="00A4170E">
        <w:rPr>
          <w:rFonts w:asciiTheme="minorHAnsi" w:hAnsiTheme="minorHAnsi" w:cstheme="minorHAnsi"/>
          <w:color w:val="262626" w:themeColor="text1" w:themeTint="D9"/>
          <w:sz w:val="22"/>
          <w:szCs w:val="22"/>
          <w:lang w:val="en-GB"/>
        </w:rPr>
        <w:t xml:space="preserve"> process,</w:t>
      </w:r>
      <w:r w:rsidR="00B721A0" w:rsidRPr="00A4170E">
        <w:rPr>
          <w:rFonts w:asciiTheme="minorHAnsi" w:hAnsiTheme="minorHAnsi" w:cstheme="minorHAnsi"/>
          <w:color w:val="262626" w:themeColor="text1" w:themeTint="D9"/>
          <w:sz w:val="22"/>
          <w:szCs w:val="22"/>
          <w:lang w:val="en-GB"/>
        </w:rPr>
        <w:t xml:space="preserve"> </w:t>
      </w:r>
      <w:r w:rsidRPr="00A4170E">
        <w:rPr>
          <w:rFonts w:asciiTheme="minorHAnsi" w:hAnsiTheme="minorHAnsi" w:cstheme="minorHAnsi"/>
          <w:color w:val="262626" w:themeColor="text1" w:themeTint="D9"/>
          <w:sz w:val="22"/>
          <w:szCs w:val="22"/>
          <w:lang w:val="en-GB"/>
        </w:rPr>
        <w:t xml:space="preserve">this Statement must be </w:t>
      </w:r>
      <w:r w:rsidR="008E440F" w:rsidRPr="00A4170E">
        <w:rPr>
          <w:rFonts w:asciiTheme="minorHAnsi" w:hAnsiTheme="minorHAnsi" w:cstheme="minorHAnsi"/>
          <w:color w:val="262626" w:themeColor="text1" w:themeTint="D9"/>
          <w:sz w:val="22"/>
          <w:szCs w:val="22"/>
          <w:lang w:val="en-GB"/>
        </w:rPr>
        <w:t xml:space="preserve">hand </w:t>
      </w:r>
      <w:r w:rsidRPr="00A4170E">
        <w:rPr>
          <w:rFonts w:asciiTheme="minorHAnsi" w:hAnsiTheme="minorHAnsi" w:cstheme="minorHAnsi"/>
          <w:color w:val="262626" w:themeColor="text1" w:themeTint="D9"/>
          <w:sz w:val="22"/>
          <w:szCs w:val="22"/>
          <w:lang w:val="en-GB"/>
        </w:rPr>
        <w:t xml:space="preserve">signed by the corresponding author: </w:t>
      </w:r>
    </w:p>
    <w:tbl>
      <w:tblPr>
        <w:tblStyle w:val="TableGrid"/>
        <w:tblW w:w="9322" w:type="dxa"/>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Look w:val="04A0" w:firstRow="1" w:lastRow="0" w:firstColumn="1" w:lastColumn="0" w:noHBand="0" w:noVBand="1"/>
      </w:tblPr>
      <w:tblGrid>
        <w:gridCol w:w="2122"/>
        <w:gridCol w:w="7200"/>
      </w:tblGrid>
      <w:tr w:rsidR="002C505C" w:rsidRPr="002319EC" w14:paraId="6B7B6D7C" w14:textId="77777777" w:rsidTr="00644579">
        <w:tc>
          <w:tcPr>
            <w:tcW w:w="2122" w:type="dxa"/>
            <w:vAlign w:val="center"/>
          </w:tcPr>
          <w:p w14:paraId="79B5F06C" w14:textId="77777777" w:rsidR="002C505C" w:rsidRPr="002319EC" w:rsidRDefault="002C505C" w:rsidP="00644579">
            <w:pPr>
              <w:rPr>
                <w:rFonts w:asciiTheme="minorHAnsi" w:hAnsiTheme="minorHAnsi" w:cstheme="minorHAnsi"/>
                <w:color w:val="002060"/>
                <w:lang w:val="en-GB"/>
              </w:rPr>
            </w:pPr>
            <w:r w:rsidRPr="002319EC">
              <w:rPr>
                <w:rFonts w:asciiTheme="minorHAnsi" w:hAnsiTheme="minorHAnsi" w:cstheme="minorHAnsi"/>
                <w:color w:val="002060"/>
                <w:lang w:val="en-GB"/>
              </w:rPr>
              <w:t>Title of the paper:</w:t>
            </w:r>
          </w:p>
        </w:tc>
        <w:tc>
          <w:tcPr>
            <w:tcW w:w="7200" w:type="dxa"/>
          </w:tcPr>
          <w:p w14:paraId="53D54DC1" w14:textId="77777777" w:rsidR="002C505C" w:rsidRPr="002319EC" w:rsidRDefault="002C505C" w:rsidP="002C505C">
            <w:pPr>
              <w:jc w:val="both"/>
              <w:rPr>
                <w:rFonts w:asciiTheme="minorHAnsi" w:hAnsiTheme="minorHAnsi" w:cstheme="minorHAnsi"/>
                <w:color w:val="002060"/>
                <w:lang w:val="en-GB"/>
              </w:rPr>
            </w:pPr>
          </w:p>
          <w:p w14:paraId="3914BBF5" w14:textId="77777777" w:rsidR="002C505C" w:rsidRPr="002319EC" w:rsidRDefault="002C505C" w:rsidP="002C505C">
            <w:pPr>
              <w:jc w:val="both"/>
              <w:rPr>
                <w:rFonts w:asciiTheme="minorHAnsi" w:hAnsiTheme="minorHAnsi" w:cstheme="minorHAnsi"/>
                <w:color w:val="002060"/>
                <w:lang w:val="en-GB"/>
              </w:rPr>
            </w:pPr>
          </w:p>
        </w:tc>
      </w:tr>
      <w:tr w:rsidR="009D3A5C" w:rsidRPr="002319EC" w14:paraId="4DF2C279" w14:textId="77777777" w:rsidTr="00644579">
        <w:tc>
          <w:tcPr>
            <w:tcW w:w="2122" w:type="dxa"/>
            <w:vAlign w:val="center"/>
          </w:tcPr>
          <w:p w14:paraId="792412D3" w14:textId="77777777" w:rsidR="009D3A5C" w:rsidRPr="002319EC" w:rsidRDefault="00EA03AF" w:rsidP="00644579">
            <w:pPr>
              <w:rPr>
                <w:rFonts w:asciiTheme="minorHAnsi" w:hAnsiTheme="minorHAnsi" w:cstheme="minorHAnsi"/>
                <w:color w:val="002060"/>
                <w:lang w:val="en-GB"/>
              </w:rPr>
            </w:pPr>
            <w:r w:rsidRPr="002319EC">
              <w:rPr>
                <w:rFonts w:asciiTheme="minorHAnsi" w:hAnsiTheme="minorHAnsi" w:cstheme="minorHAnsi"/>
                <w:color w:val="002060"/>
                <w:lang w:val="en-GB"/>
              </w:rPr>
              <w:t>Corresponding author:</w:t>
            </w:r>
          </w:p>
        </w:tc>
        <w:tc>
          <w:tcPr>
            <w:tcW w:w="7200" w:type="dxa"/>
          </w:tcPr>
          <w:p w14:paraId="77F30E54" w14:textId="77777777" w:rsidR="009D3A5C" w:rsidRPr="002319EC" w:rsidRDefault="009D3A5C" w:rsidP="002C505C">
            <w:pPr>
              <w:jc w:val="both"/>
              <w:rPr>
                <w:rFonts w:asciiTheme="minorHAnsi" w:hAnsiTheme="minorHAnsi" w:cstheme="minorHAnsi"/>
                <w:color w:val="002060"/>
                <w:lang w:val="en-GB"/>
              </w:rPr>
            </w:pPr>
          </w:p>
          <w:p w14:paraId="42799916" w14:textId="77777777" w:rsidR="00C875D9" w:rsidRPr="002319EC" w:rsidRDefault="00C875D9" w:rsidP="002C505C">
            <w:pPr>
              <w:jc w:val="both"/>
              <w:rPr>
                <w:rFonts w:asciiTheme="minorHAnsi" w:hAnsiTheme="minorHAnsi" w:cstheme="minorHAnsi"/>
                <w:color w:val="002060"/>
                <w:lang w:val="en-GB"/>
              </w:rPr>
            </w:pPr>
          </w:p>
        </w:tc>
      </w:tr>
      <w:tr w:rsidR="00644579" w:rsidRPr="002319EC" w14:paraId="11589EAB" w14:textId="77777777" w:rsidTr="00644579">
        <w:trPr>
          <w:trHeight w:val="521"/>
        </w:trPr>
        <w:tc>
          <w:tcPr>
            <w:tcW w:w="2122" w:type="dxa"/>
            <w:vAlign w:val="center"/>
          </w:tcPr>
          <w:p w14:paraId="18B9DBD2" w14:textId="3954F94F" w:rsidR="00644579" w:rsidRPr="002319EC" w:rsidRDefault="00644579" w:rsidP="00644579">
            <w:pPr>
              <w:rPr>
                <w:rFonts w:asciiTheme="minorHAnsi" w:hAnsiTheme="minorHAnsi" w:cstheme="minorHAnsi"/>
                <w:color w:val="002060"/>
                <w:lang w:val="en-GB"/>
              </w:rPr>
            </w:pPr>
            <w:r>
              <w:rPr>
                <w:rFonts w:asciiTheme="minorHAnsi" w:hAnsiTheme="minorHAnsi" w:cstheme="minorHAnsi"/>
                <w:color w:val="002060"/>
                <w:lang w:val="en-GB"/>
              </w:rPr>
              <w:t>Signature:</w:t>
            </w:r>
          </w:p>
        </w:tc>
        <w:tc>
          <w:tcPr>
            <w:tcW w:w="7200" w:type="dxa"/>
          </w:tcPr>
          <w:p w14:paraId="2D32CFBF" w14:textId="77777777" w:rsidR="00644579" w:rsidRPr="002319EC" w:rsidRDefault="00644579" w:rsidP="002C505C">
            <w:pPr>
              <w:jc w:val="both"/>
              <w:rPr>
                <w:rFonts w:asciiTheme="minorHAnsi" w:hAnsiTheme="minorHAnsi" w:cstheme="minorHAnsi"/>
                <w:color w:val="002060"/>
                <w:lang w:val="en-GB"/>
              </w:rPr>
            </w:pPr>
          </w:p>
        </w:tc>
      </w:tr>
    </w:tbl>
    <w:p w14:paraId="751B81DB" w14:textId="77777777" w:rsidR="002C505C" w:rsidRPr="002319EC" w:rsidRDefault="002C505C" w:rsidP="002C505C">
      <w:pPr>
        <w:jc w:val="both"/>
        <w:rPr>
          <w:rFonts w:asciiTheme="minorHAnsi" w:hAnsiTheme="minorHAnsi" w:cstheme="minorHAnsi"/>
          <w:color w:val="262626" w:themeColor="text1" w:themeTint="D9"/>
          <w:sz w:val="22"/>
          <w:szCs w:val="22"/>
          <w:lang w:val="en-GB"/>
        </w:rPr>
      </w:pPr>
    </w:p>
    <w:p w14:paraId="3B51AFF6" w14:textId="77777777" w:rsidR="009D3A5C" w:rsidRPr="00A4170E" w:rsidRDefault="009D3A5C" w:rsidP="009D3A5C">
      <w:pPr>
        <w:tabs>
          <w:tab w:val="left" w:pos="6012"/>
        </w:tabs>
        <w:spacing w:after="60"/>
        <w:rPr>
          <w:rFonts w:asciiTheme="minorHAnsi" w:hAnsiTheme="minorHAnsi" w:cstheme="minorHAnsi"/>
          <w:b/>
          <w:color w:val="002060"/>
          <w:sz w:val="22"/>
          <w:szCs w:val="22"/>
          <w:lang w:val="en-GB"/>
        </w:rPr>
      </w:pPr>
      <w:r w:rsidRPr="00A4170E">
        <w:rPr>
          <w:rFonts w:asciiTheme="minorHAnsi" w:hAnsiTheme="minorHAnsi" w:cstheme="minorHAnsi"/>
          <w:b/>
          <w:color w:val="002060"/>
          <w:sz w:val="22"/>
          <w:szCs w:val="22"/>
          <w:lang w:val="en-GB"/>
        </w:rPr>
        <w:t>Herewith I state:</w:t>
      </w:r>
    </w:p>
    <w:p w14:paraId="55AABC0D" w14:textId="77777777" w:rsidR="005339EB" w:rsidRPr="005339EB" w:rsidRDefault="005339EB" w:rsidP="005339EB">
      <w:pPr>
        <w:pStyle w:val="ListParagraph"/>
        <w:numPr>
          <w:ilvl w:val="0"/>
          <w:numId w:val="5"/>
        </w:numPr>
        <w:tabs>
          <w:tab w:val="num" w:pos="426"/>
        </w:tabs>
        <w:ind w:left="426" w:hanging="426"/>
        <w:jc w:val="both"/>
        <w:rPr>
          <w:rFonts w:asciiTheme="minorHAnsi" w:hAnsiTheme="minorHAnsi" w:cstheme="minorHAnsi"/>
          <w:color w:val="262626" w:themeColor="text1" w:themeTint="D9"/>
          <w:spacing w:val="-6"/>
          <w:sz w:val="22"/>
          <w:szCs w:val="22"/>
          <w:lang w:val="en-GB"/>
        </w:rPr>
      </w:pPr>
      <w:r w:rsidRPr="005339EB">
        <w:rPr>
          <w:rFonts w:asciiTheme="minorHAnsi" w:hAnsiTheme="minorHAnsi" w:cstheme="minorHAnsi"/>
          <w:color w:val="262626" w:themeColor="text1" w:themeTint="D9"/>
          <w:spacing w:val="-6"/>
          <w:sz w:val="22"/>
          <w:szCs w:val="22"/>
          <w:lang w:val="en-GB"/>
        </w:rPr>
        <w:t>On behalf of myself and all co-authors (if applicable), I confirm that the submitted manuscript is original and has not been previously published, nor is it currently under consideration for publication in any other journal. I further confirm that the manuscript will not be submitted to any other journal during the peer-review process at DIEM.</w:t>
      </w:r>
    </w:p>
    <w:p w14:paraId="36399743" w14:textId="77777777" w:rsidR="005339EB" w:rsidRPr="005339EB" w:rsidRDefault="005339EB" w:rsidP="005339EB">
      <w:pPr>
        <w:pStyle w:val="ListParagraph"/>
        <w:numPr>
          <w:ilvl w:val="0"/>
          <w:numId w:val="5"/>
        </w:numPr>
        <w:tabs>
          <w:tab w:val="num" w:pos="426"/>
        </w:tabs>
        <w:ind w:left="426" w:hanging="426"/>
        <w:jc w:val="both"/>
        <w:rPr>
          <w:rFonts w:asciiTheme="minorHAnsi" w:hAnsiTheme="minorHAnsi" w:cstheme="minorHAnsi"/>
          <w:color w:val="262626" w:themeColor="text1" w:themeTint="D9"/>
          <w:spacing w:val="-6"/>
          <w:sz w:val="22"/>
          <w:szCs w:val="22"/>
          <w:lang w:val="en-GB"/>
        </w:rPr>
      </w:pPr>
      <w:r w:rsidRPr="005339EB">
        <w:rPr>
          <w:rFonts w:asciiTheme="minorHAnsi" w:hAnsiTheme="minorHAnsi" w:cstheme="minorHAnsi"/>
          <w:color w:val="262626" w:themeColor="text1" w:themeTint="D9"/>
          <w:spacing w:val="-6"/>
          <w:sz w:val="22"/>
          <w:szCs w:val="22"/>
          <w:lang w:val="en-GB"/>
        </w:rPr>
        <w:t>I hereby give my explicit consent to the processing and publication of my personal data in the scientific journal DIEM, solely for the purposes related to the evaluation, publication, and dissemination of the submitted manuscript. I declare that all personal data provided are submitted voluntarily and may be published on the official website and other platforms of the scientific journal DIEM. In the event of any change or inaccuracy in the provided data, I undertake to notify the editorial office in a timely manner. The journal DIEM shall make reasonable efforts to correct or update such data accordingly.</w:t>
      </w:r>
    </w:p>
    <w:p w14:paraId="784D124A" w14:textId="55D3869A" w:rsidR="005339EB" w:rsidRPr="005339EB" w:rsidRDefault="005339EB" w:rsidP="005339EB">
      <w:pPr>
        <w:pStyle w:val="ListParagraph"/>
        <w:numPr>
          <w:ilvl w:val="0"/>
          <w:numId w:val="5"/>
        </w:numPr>
        <w:tabs>
          <w:tab w:val="num" w:pos="426"/>
        </w:tabs>
        <w:ind w:left="426" w:hanging="426"/>
        <w:jc w:val="both"/>
        <w:rPr>
          <w:rFonts w:asciiTheme="minorHAnsi" w:hAnsiTheme="minorHAnsi" w:cstheme="minorHAnsi"/>
          <w:color w:val="262626" w:themeColor="text1" w:themeTint="D9"/>
          <w:spacing w:val="-6"/>
          <w:sz w:val="22"/>
          <w:szCs w:val="22"/>
          <w:lang w:val="en-GB"/>
        </w:rPr>
      </w:pPr>
      <w:r w:rsidRPr="005339EB">
        <w:rPr>
          <w:rFonts w:asciiTheme="minorHAnsi" w:hAnsiTheme="minorHAnsi" w:cstheme="minorHAnsi"/>
          <w:color w:val="262626" w:themeColor="text1" w:themeTint="D9"/>
          <w:spacing w:val="-6"/>
          <w:sz w:val="22"/>
          <w:szCs w:val="22"/>
          <w:lang w:val="en-GB"/>
        </w:rPr>
        <w:t>During the preparation of this manuscript, the author(s) used __________________________</w:t>
      </w:r>
      <w:r w:rsidR="00644579">
        <w:rPr>
          <w:rFonts w:asciiTheme="minorHAnsi" w:hAnsiTheme="minorHAnsi" w:cstheme="minorHAnsi"/>
          <w:color w:val="262626" w:themeColor="text1" w:themeTint="D9"/>
          <w:spacing w:val="-6"/>
          <w:sz w:val="22"/>
          <w:szCs w:val="22"/>
          <w:lang w:val="en-GB"/>
        </w:rPr>
        <w:t>_____</w:t>
      </w:r>
      <w:r w:rsidRPr="005339EB">
        <w:rPr>
          <w:rFonts w:asciiTheme="minorHAnsi" w:hAnsiTheme="minorHAnsi" w:cstheme="minorHAnsi"/>
          <w:color w:val="262626" w:themeColor="text1" w:themeTint="D9"/>
          <w:spacing w:val="-6"/>
          <w:sz w:val="22"/>
          <w:szCs w:val="22"/>
          <w:lang w:val="en-GB"/>
        </w:rPr>
        <w:t xml:space="preserve"> (insert name of tool or service) for __________________________</w:t>
      </w:r>
      <w:r w:rsidR="00644579">
        <w:rPr>
          <w:rFonts w:asciiTheme="minorHAnsi" w:hAnsiTheme="minorHAnsi" w:cstheme="minorHAnsi"/>
          <w:color w:val="262626" w:themeColor="text1" w:themeTint="D9"/>
          <w:spacing w:val="-6"/>
          <w:sz w:val="22"/>
          <w:szCs w:val="22"/>
          <w:lang w:val="en-GB"/>
        </w:rPr>
        <w:t>________</w:t>
      </w:r>
      <w:r w:rsidRPr="005339EB">
        <w:rPr>
          <w:rFonts w:asciiTheme="minorHAnsi" w:hAnsiTheme="minorHAnsi" w:cstheme="minorHAnsi"/>
          <w:color w:val="262626" w:themeColor="text1" w:themeTint="D9"/>
          <w:spacing w:val="-6"/>
          <w:sz w:val="22"/>
          <w:szCs w:val="22"/>
          <w:lang w:val="en-GB"/>
        </w:rPr>
        <w:t xml:space="preserve"> (insert purpose or reason). The author(s) have critically reviewed and edited all generated content and assume full responsibility for the final version of the manuscript. The author(s) bear full responsibility for the originality, legality, accuracy, and integrity of the submitted work, including responsibility for obtaining any necessary copyright permissions or licen</w:t>
      </w:r>
      <w:r w:rsidR="000014C9">
        <w:rPr>
          <w:rFonts w:asciiTheme="minorHAnsi" w:hAnsiTheme="minorHAnsi" w:cstheme="minorHAnsi"/>
          <w:color w:val="262626" w:themeColor="text1" w:themeTint="D9"/>
          <w:spacing w:val="-6"/>
          <w:sz w:val="22"/>
          <w:szCs w:val="22"/>
          <w:lang w:val="en-GB"/>
        </w:rPr>
        <w:t>c</w:t>
      </w:r>
      <w:r w:rsidRPr="005339EB">
        <w:rPr>
          <w:rFonts w:asciiTheme="minorHAnsi" w:hAnsiTheme="minorHAnsi" w:cstheme="minorHAnsi"/>
          <w:color w:val="262626" w:themeColor="text1" w:themeTint="D9"/>
          <w:spacing w:val="-6"/>
          <w:sz w:val="22"/>
          <w:szCs w:val="22"/>
          <w:lang w:val="en-GB"/>
        </w:rPr>
        <w:t>es for third-party materials, such as images, figures, or tables.</w:t>
      </w:r>
    </w:p>
    <w:p w14:paraId="4E750142" w14:textId="79BE2CB8" w:rsidR="005339EB" w:rsidRDefault="005339EB" w:rsidP="000C4962">
      <w:pPr>
        <w:tabs>
          <w:tab w:val="num" w:pos="426"/>
        </w:tabs>
        <w:jc w:val="both"/>
        <w:rPr>
          <w:rFonts w:asciiTheme="minorHAnsi" w:hAnsiTheme="minorHAnsi" w:cstheme="minorHAnsi"/>
          <w:color w:val="262626" w:themeColor="text1" w:themeTint="D9"/>
          <w:spacing w:val="-6"/>
          <w:sz w:val="22"/>
          <w:szCs w:val="22"/>
          <w:lang w:val="en-GB"/>
        </w:rPr>
      </w:pPr>
    </w:p>
    <w:p w14:paraId="4DC9618B" w14:textId="79638D6B" w:rsidR="000C4962" w:rsidRPr="000C4962" w:rsidRDefault="007A43FC" w:rsidP="000C4962">
      <w:pPr>
        <w:tabs>
          <w:tab w:val="num" w:pos="426"/>
        </w:tabs>
        <w:jc w:val="both"/>
        <w:rPr>
          <w:rFonts w:asciiTheme="minorHAnsi" w:hAnsiTheme="minorHAnsi" w:cstheme="minorHAnsi"/>
          <w:color w:val="262626" w:themeColor="text1" w:themeTint="D9"/>
          <w:spacing w:val="-6"/>
          <w:sz w:val="22"/>
          <w:szCs w:val="22"/>
        </w:rPr>
      </w:pPr>
      <w:proofErr w:type="spellStart"/>
      <w:r>
        <w:rPr>
          <w:rFonts w:asciiTheme="minorHAnsi" w:hAnsiTheme="minorHAnsi" w:cstheme="minorHAnsi"/>
          <w:color w:val="262626" w:themeColor="text1" w:themeTint="D9"/>
          <w:spacing w:val="-6"/>
          <w:sz w:val="22"/>
          <w:szCs w:val="22"/>
          <w:lang w:val="hr-HR"/>
        </w:rPr>
        <w:t>We</w:t>
      </w:r>
      <w:proofErr w:type="spellEnd"/>
      <w:r w:rsidR="000C4962" w:rsidRPr="000C4962">
        <w:rPr>
          <w:rFonts w:asciiTheme="minorHAnsi" w:hAnsiTheme="minorHAnsi" w:cstheme="minorHAnsi"/>
          <w:color w:val="262626" w:themeColor="text1" w:themeTint="D9"/>
          <w:spacing w:val="-6"/>
          <w:sz w:val="22"/>
          <w:szCs w:val="22"/>
        </w:rPr>
        <w:t xml:space="preserve"> confirm that:</w:t>
      </w:r>
    </w:p>
    <w:p w14:paraId="41AFE710"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AI tools used in the preparation of this manuscript, if any, have been fully disclosed, including the specific tools employed and the extent of their usage.</w:t>
      </w:r>
    </w:p>
    <w:p w14:paraId="14403B4A" w14:textId="4EDE70C5" w:rsidR="000C4962" w:rsidRPr="000C4962" w:rsidRDefault="007A43FC" w:rsidP="007A43FC">
      <w:pPr>
        <w:numPr>
          <w:ilvl w:val="0"/>
          <w:numId w:val="2"/>
        </w:numPr>
        <w:tabs>
          <w:tab w:val="num" w:pos="426"/>
        </w:tabs>
        <w:jc w:val="both"/>
        <w:rPr>
          <w:rFonts w:asciiTheme="minorHAnsi" w:hAnsiTheme="minorHAnsi" w:cstheme="minorHAnsi"/>
          <w:color w:val="262626" w:themeColor="text1" w:themeTint="D9"/>
          <w:spacing w:val="-6"/>
          <w:sz w:val="22"/>
          <w:szCs w:val="22"/>
        </w:rPr>
      </w:pPr>
      <w:proofErr w:type="spellStart"/>
      <w:r>
        <w:rPr>
          <w:rFonts w:asciiTheme="minorHAnsi" w:hAnsiTheme="minorHAnsi" w:cstheme="minorHAnsi"/>
          <w:color w:val="262626" w:themeColor="text1" w:themeTint="D9"/>
          <w:spacing w:val="-6"/>
          <w:sz w:val="22"/>
          <w:szCs w:val="22"/>
          <w:lang w:val="hr-HR"/>
        </w:rPr>
        <w:t>We</w:t>
      </w:r>
      <w:proofErr w:type="spellEnd"/>
      <w:r>
        <w:rPr>
          <w:rFonts w:asciiTheme="minorHAnsi" w:hAnsiTheme="minorHAnsi" w:cstheme="minorHAnsi"/>
          <w:color w:val="262626" w:themeColor="text1" w:themeTint="D9"/>
          <w:spacing w:val="-6"/>
          <w:sz w:val="22"/>
          <w:szCs w:val="22"/>
          <w:lang w:val="hr-HR"/>
        </w:rPr>
        <w:t xml:space="preserve"> (I)</w:t>
      </w:r>
      <w:r w:rsidR="000C4962" w:rsidRPr="000C4962">
        <w:rPr>
          <w:rFonts w:asciiTheme="minorHAnsi" w:hAnsiTheme="minorHAnsi" w:cstheme="minorHAnsi"/>
          <w:color w:val="262626" w:themeColor="text1" w:themeTint="D9"/>
          <w:spacing w:val="-6"/>
          <w:sz w:val="22"/>
          <w:szCs w:val="22"/>
        </w:rPr>
        <w:t xml:space="preserve"> take full responsibility for the content of the manuscript, including any sections generated or assisted by AI, and confirm that AI tools are not listed as authors or co-authors.</w:t>
      </w:r>
    </w:p>
    <w:p w14:paraId="7F2F3DA0"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The use of AI has adhered to ethical standards, including data privacy, consent, and copyright regulations, and no plagiarism, whether from human or AI sources, is present.</w:t>
      </w:r>
    </w:p>
    <w:p w14:paraId="525C28B9" w14:textId="1569CAD7" w:rsidR="000C4962" w:rsidRPr="000C4962" w:rsidRDefault="007A43FC"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proofErr w:type="spellStart"/>
      <w:r>
        <w:rPr>
          <w:rFonts w:asciiTheme="minorHAnsi" w:hAnsiTheme="minorHAnsi" w:cstheme="minorHAnsi"/>
          <w:color w:val="262626" w:themeColor="text1" w:themeTint="D9"/>
          <w:spacing w:val="-6"/>
          <w:sz w:val="22"/>
          <w:szCs w:val="22"/>
          <w:lang w:val="hr-HR"/>
        </w:rPr>
        <w:t>We</w:t>
      </w:r>
      <w:proofErr w:type="spellEnd"/>
      <w:r>
        <w:rPr>
          <w:rFonts w:asciiTheme="minorHAnsi" w:hAnsiTheme="minorHAnsi" w:cstheme="minorHAnsi"/>
          <w:color w:val="262626" w:themeColor="text1" w:themeTint="D9"/>
          <w:spacing w:val="-6"/>
          <w:sz w:val="22"/>
          <w:szCs w:val="22"/>
          <w:lang w:val="hr-HR"/>
        </w:rPr>
        <w:t xml:space="preserve"> (</w:t>
      </w:r>
      <w:r w:rsidR="000C4962" w:rsidRPr="000C4962">
        <w:rPr>
          <w:rFonts w:asciiTheme="minorHAnsi" w:hAnsiTheme="minorHAnsi" w:cstheme="minorHAnsi"/>
          <w:color w:val="262626" w:themeColor="text1" w:themeTint="D9"/>
          <w:spacing w:val="-6"/>
          <w:sz w:val="22"/>
          <w:szCs w:val="22"/>
        </w:rPr>
        <w:t>I</w:t>
      </w:r>
      <w:r>
        <w:rPr>
          <w:rFonts w:asciiTheme="minorHAnsi" w:hAnsiTheme="minorHAnsi" w:cstheme="minorHAnsi"/>
          <w:color w:val="262626" w:themeColor="text1" w:themeTint="D9"/>
          <w:spacing w:val="-6"/>
          <w:sz w:val="22"/>
          <w:szCs w:val="22"/>
          <w:lang w:val="hr-HR"/>
        </w:rPr>
        <w:t>)</w:t>
      </w:r>
      <w:r w:rsidR="000C4962" w:rsidRPr="000C4962">
        <w:rPr>
          <w:rFonts w:asciiTheme="minorHAnsi" w:hAnsiTheme="minorHAnsi" w:cstheme="minorHAnsi"/>
          <w:color w:val="262626" w:themeColor="text1" w:themeTint="D9"/>
          <w:spacing w:val="-6"/>
          <w:sz w:val="22"/>
          <w:szCs w:val="22"/>
        </w:rPr>
        <w:t xml:space="preserve"> have critically evaluated and validated the outputs of any AI tools used, ensuring that all findings are accurate, unbiased, and consistent with the journal’s standards.</w:t>
      </w:r>
    </w:p>
    <w:p w14:paraId="349315F4"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Details sufficient to understand, reproduce, and validate any AI-assisted components of the research have been provided, in line with the principles of research integrity and reproducibility.</w:t>
      </w:r>
    </w:p>
    <w:p w14:paraId="09BDF5D4" w14:textId="0456FA7C"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Human oversight has been maintained throughout the research and writing process, and all critical decisions have been made by the authors.</w:t>
      </w:r>
    </w:p>
    <w:p w14:paraId="5A8E3701" w14:textId="77777777" w:rsidR="00EC0491" w:rsidRPr="00A4170E" w:rsidRDefault="00EC0491" w:rsidP="00EC0491">
      <w:pPr>
        <w:tabs>
          <w:tab w:val="num" w:pos="426"/>
        </w:tabs>
        <w:jc w:val="both"/>
        <w:rPr>
          <w:rFonts w:asciiTheme="minorHAnsi" w:hAnsiTheme="minorHAnsi" w:cstheme="minorHAnsi"/>
          <w:color w:val="262626" w:themeColor="text1" w:themeTint="D9"/>
          <w:spacing w:val="-6"/>
          <w:sz w:val="22"/>
          <w:szCs w:val="22"/>
          <w:lang w:val="en-GB"/>
        </w:rPr>
      </w:pPr>
    </w:p>
    <w:p w14:paraId="4CD0F658" w14:textId="72FB47CA" w:rsidR="003B1455" w:rsidRDefault="003B1455" w:rsidP="003B1455">
      <w:pPr>
        <w:jc w:val="both"/>
        <w:rPr>
          <w:rFonts w:asciiTheme="minorHAnsi" w:hAnsiTheme="minorHAnsi" w:cstheme="minorHAnsi"/>
          <w:bCs/>
          <w:spacing w:val="-6"/>
          <w:sz w:val="22"/>
          <w:szCs w:val="22"/>
          <w:lang w:val="en-GB"/>
        </w:rPr>
      </w:pPr>
      <w:r w:rsidRPr="00CA4D50">
        <w:rPr>
          <w:rFonts w:asciiTheme="minorHAnsi" w:hAnsiTheme="minorHAnsi" w:cstheme="minorHAnsi"/>
          <w:bCs/>
          <w:spacing w:val="-6"/>
          <w:sz w:val="22"/>
          <w:szCs w:val="22"/>
          <w:lang w:val="en-GB"/>
        </w:rPr>
        <w:t>Authors retain copyright and grant the journal right of first publication with the work simultaneously licensed under a Creative Commons Attribution License https://creativecommons.org/licenses/by/4.0/ that allows others to share the work with an acknowledgment of the work’s authorship and initial publication in this journal. Authors are permitted and encouraged to post their work online (e.g., in institutional repositories or on their website) before and during the submission process, as it can lead to productive exchanges, as well as earlier and greater citation of published work.</w:t>
      </w:r>
    </w:p>
    <w:p w14:paraId="2CFE1382" w14:textId="2A3F3746" w:rsidR="00661C91" w:rsidRDefault="00661C91" w:rsidP="003B1455">
      <w:pPr>
        <w:jc w:val="both"/>
        <w:rPr>
          <w:rFonts w:asciiTheme="minorHAnsi" w:hAnsiTheme="minorHAnsi" w:cstheme="minorHAnsi"/>
          <w:bCs/>
          <w:spacing w:val="-6"/>
          <w:sz w:val="22"/>
          <w:szCs w:val="22"/>
          <w:lang w:val="en-GB"/>
        </w:rPr>
      </w:pPr>
    </w:p>
    <w:p w14:paraId="44E7CA38" w14:textId="77777777" w:rsidR="00661C91" w:rsidRDefault="00661C91" w:rsidP="00661C91">
      <w:pPr>
        <w:jc w:val="both"/>
        <w:rPr>
          <w:rFonts w:asciiTheme="minorHAnsi" w:hAnsiTheme="minorHAnsi" w:cstheme="minorHAnsi"/>
          <w:b/>
          <w:color w:val="002060"/>
          <w:sz w:val="22"/>
          <w:szCs w:val="22"/>
          <w:lang w:val="en-GB"/>
        </w:rPr>
      </w:pPr>
      <w:r w:rsidRPr="00F870CC">
        <w:rPr>
          <w:rFonts w:asciiTheme="minorHAnsi" w:hAnsiTheme="minorHAnsi" w:cstheme="minorHAnsi"/>
          <w:color w:val="262626" w:themeColor="text1" w:themeTint="D9"/>
          <w:sz w:val="22"/>
          <w:szCs w:val="22"/>
          <w:lang w:val="en-GB"/>
        </w:rPr>
        <w:t xml:space="preserve">Please note that your manuscript will NOT be considered officially submitted until your hand-signed Statement is received. Please return the Statement as a scanned PDF via email to: </w:t>
      </w:r>
      <w:r w:rsidRPr="00644579">
        <w:rPr>
          <w:rFonts w:asciiTheme="minorHAnsi" w:hAnsiTheme="minorHAnsi" w:cstheme="minorHAnsi"/>
          <w:b/>
          <w:bCs/>
          <w:color w:val="262626" w:themeColor="text1" w:themeTint="D9"/>
          <w:sz w:val="22"/>
          <w:szCs w:val="22"/>
          <w:lang w:val="en-GB"/>
        </w:rPr>
        <w:t>info@diem-dubrovnik.com</w:t>
      </w:r>
    </w:p>
    <w:p w14:paraId="56383220" w14:textId="77777777" w:rsidR="00661C91" w:rsidRPr="003B1455" w:rsidRDefault="00661C91" w:rsidP="003B1455">
      <w:pPr>
        <w:jc w:val="both"/>
        <w:rPr>
          <w:rFonts w:asciiTheme="minorHAnsi" w:hAnsiTheme="minorHAnsi" w:cstheme="minorHAnsi"/>
          <w:bCs/>
          <w:spacing w:val="-6"/>
          <w:sz w:val="22"/>
          <w:szCs w:val="22"/>
          <w:lang w:val="en-GB"/>
        </w:rPr>
      </w:pPr>
    </w:p>
    <w:sectPr w:rsidR="00661C91" w:rsidRPr="003B1455" w:rsidSect="0038001A">
      <w:headerReference w:type="default" r:id="rId8"/>
      <w:footerReference w:type="default" r:id="rId9"/>
      <w:pgSz w:w="11906" w:h="16838"/>
      <w:pgMar w:top="567"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387E" w14:textId="77777777" w:rsidR="003D342F" w:rsidRDefault="003D342F" w:rsidP="00255813">
      <w:r>
        <w:separator/>
      </w:r>
    </w:p>
  </w:endnote>
  <w:endnote w:type="continuationSeparator" w:id="0">
    <w:p w14:paraId="050C865D" w14:textId="77777777" w:rsidR="003D342F" w:rsidRDefault="003D342F" w:rsidP="0025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2C26" w14:textId="329CD5D3" w:rsidR="003C07FB" w:rsidRPr="00EC0491" w:rsidRDefault="003C07FB" w:rsidP="00EC04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0C71" w14:textId="77777777" w:rsidR="003D342F" w:rsidRDefault="003D342F" w:rsidP="00255813">
      <w:r>
        <w:separator/>
      </w:r>
    </w:p>
  </w:footnote>
  <w:footnote w:type="continuationSeparator" w:id="0">
    <w:p w14:paraId="316137DF" w14:textId="77777777" w:rsidR="003D342F" w:rsidRDefault="003D342F" w:rsidP="0025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0409" w14:textId="77777777" w:rsidR="00255813" w:rsidRPr="00A46DC1" w:rsidRDefault="00255813" w:rsidP="00255813">
    <w:pPr>
      <w:pStyle w:val="Header"/>
      <w:ind w:left="-1797"/>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981"/>
    <w:multiLevelType w:val="hybridMultilevel"/>
    <w:tmpl w:val="1ED08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87886"/>
    <w:multiLevelType w:val="hybridMultilevel"/>
    <w:tmpl w:val="220ECE04"/>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95574D1"/>
    <w:multiLevelType w:val="hybridMultilevel"/>
    <w:tmpl w:val="1D6AB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07F15"/>
    <w:multiLevelType w:val="multilevel"/>
    <w:tmpl w:val="2D70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82595A"/>
    <w:multiLevelType w:val="hybridMultilevel"/>
    <w:tmpl w:val="BB961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13"/>
    <w:rsid w:val="000014C9"/>
    <w:rsid w:val="00017A6B"/>
    <w:rsid w:val="000312BA"/>
    <w:rsid w:val="00083489"/>
    <w:rsid w:val="00094A95"/>
    <w:rsid w:val="000C4962"/>
    <w:rsid w:val="000E75DE"/>
    <w:rsid w:val="0010311E"/>
    <w:rsid w:val="001518BF"/>
    <w:rsid w:val="001B6744"/>
    <w:rsid w:val="002319EC"/>
    <w:rsid w:val="00255813"/>
    <w:rsid w:val="00293D68"/>
    <w:rsid w:val="00294BCD"/>
    <w:rsid w:val="002C3A58"/>
    <w:rsid w:val="002C505C"/>
    <w:rsid w:val="002F2BE1"/>
    <w:rsid w:val="00310A36"/>
    <w:rsid w:val="0032762B"/>
    <w:rsid w:val="0032798A"/>
    <w:rsid w:val="0038001A"/>
    <w:rsid w:val="00382CAE"/>
    <w:rsid w:val="003B1455"/>
    <w:rsid w:val="003C07FB"/>
    <w:rsid w:val="003C0803"/>
    <w:rsid w:val="003D342F"/>
    <w:rsid w:val="003D4E6D"/>
    <w:rsid w:val="00433EB7"/>
    <w:rsid w:val="00465845"/>
    <w:rsid w:val="00496F40"/>
    <w:rsid w:val="004B7B78"/>
    <w:rsid w:val="005155D6"/>
    <w:rsid w:val="005339EB"/>
    <w:rsid w:val="005462B6"/>
    <w:rsid w:val="005A5099"/>
    <w:rsid w:val="005D47A8"/>
    <w:rsid w:val="006237D3"/>
    <w:rsid w:val="00644579"/>
    <w:rsid w:val="00661C91"/>
    <w:rsid w:val="006A3A1D"/>
    <w:rsid w:val="006B2862"/>
    <w:rsid w:val="006B5045"/>
    <w:rsid w:val="006F67CE"/>
    <w:rsid w:val="007A43FC"/>
    <w:rsid w:val="008365DF"/>
    <w:rsid w:val="0083798A"/>
    <w:rsid w:val="008C7DF5"/>
    <w:rsid w:val="008E440F"/>
    <w:rsid w:val="00970522"/>
    <w:rsid w:val="00983DB2"/>
    <w:rsid w:val="0098593E"/>
    <w:rsid w:val="009B7770"/>
    <w:rsid w:val="009D3A5C"/>
    <w:rsid w:val="009D5F2F"/>
    <w:rsid w:val="009F0D03"/>
    <w:rsid w:val="009F5B5E"/>
    <w:rsid w:val="00A072F2"/>
    <w:rsid w:val="00A27A35"/>
    <w:rsid w:val="00A35456"/>
    <w:rsid w:val="00A4170E"/>
    <w:rsid w:val="00A6219D"/>
    <w:rsid w:val="00A63B82"/>
    <w:rsid w:val="00A95017"/>
    <w:rsid w:val="00AB1F14"/>
    <w:rsid w:val="00AC116A"/>
    <w:rsid w:val="00AE7FFD"/>
    <w:rsid w:val="00AF5128"/>
    <w:rsid w:val="00B5239A"/>
    <w:rsid w:val="00B526A2"/>
    <w:rsid w:val="00B56B53"/>
    <w:rsid w:val="00B721A0"/>
    <w:rsid w:val="00BC7C20"/>
    <w:rsid w:val="00BD7956"/>
    <w:rsid w:val="00C148F4"/>
    <w:rsid w:val="00C67B39"/>
    <w:rsid w:val="00C875D9"/>
    <w:rsid w:val="00CA67A7"/>
    <w:rsid w:val="00CB59FB"/>
    <w:rsid w:val="00D7227E"/>
    <w:rsid w:val="00D97202"/>
    <w:rsid w:val="00DB5AF1"/>
    <w:rsid w:val="00E80917"/>
    <w:rsid w:val="00EA03AF"/>
    <w:rsid w:val="00EC0491"/>
    <w:rsid w:val="00F3269D"/>
    <w:rsid w:val="00F57C87"/>
    <w:rsid w:val="00F67EBE"/>
    <w:rsid w:val="00F71029"/>
    <w:rsid w:val="00F870CC"/>
    <w:rsid w:val="00FC18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B5847"/>
  <w15:docId w15:val="{03F1DBCF-ED23-9E40-A599-B2324673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13"/>
    <w:pPr>
      <w:spacing w:after="0" w:line="240" w:lineRule="auto"/>
    </w:pPr>
    <w:rPr>
      <w:rFonts w:ascii="Times New Roman" w:eastAsia="Times New Roman" w:hAnsi="Times New Roman" w:cs="Times New Roman"/>
      <w:sz w:val="20"/>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813"/>
    <w:pPr>
      <w:tabs>
        <w:tab w:val="center" w:pos="4536"/>
        <w:tab w:val="right" w:pos="9072"/>
      </w:tabs>
    </w:pPr>
  </w:style>
  <w:style w:type="character" w:customStyle="1" w:styleId="HeaderChar">
    <w:name w:val="Header Char"/>
    <w:basedOn w:val="DefaultParagraphFont"/>
    <w:link w:val="Header"/>
    <w:rsid w:val="00255813"/>
    <w:rPr>
      <w:rFonts w:ascii="Times New Roman" w:eastAsia="Times New Roman" w:hAnsi="Times New Roman" w:cs="Times New Roman"/>
      <w:sz w:val="20"/>
      <w:szCs w:val="20"/>
      <w:lang w:val="en-US" w:eastAsia="hr-HR"/>
    </w:rPr>
  </w:style>
  <w:style w:type="paragraph" w:styleId="Footer">
    <w:name w:val="footer"/>
    <w:basedOn w:val="Normal"/>
    <w:link w:val="FooterChar"/>
    <w:uiPriority w:val="99"/>
    <w:unhideWhenUsed/>
    <w:rsid w:val="00255813"/>
    <w:pPr>
      <w:tabs>
        <w:tab w:val="center" w:pos="4536"/>
        <w:tab w:val="right" w:pos="9072"/>
      </w:tabs>
    </w:pPr>
  </w:style>
  <w:style w:type="character" w:customStyle="1" w:styleId="FooterChar">
    <w:name w:val="Footer Char"/>
    <w:basedOn w:val="DefaultParagraphFont"/>
    <w:link w:val="Footer"/>
    <w:uiPriority w:val="99"/>
    <w:rsid w:val="00255813"/>
    <w:rPr>
      <w:rFonts w:ascii="Times New Roman" w:eastAsia="Times New Roman" w:hAnsi="Times New Roman" w:cs="Times New Roman"/>
      <w:sz w:val="20"/>
      <w:szCs w:val="20"/>
      <w:lang w:val="en-US" w:eastAsia="hr-HR"/>
    </w:rPr>
  </w:style>
  <w:style w:type="paragraph" w:styleId="ListParagraph">
    <w:name w:val="List Paragraph"/>
    <w:basedOn w:val="Normal"/>
    <w:uiPriority w:val="34"/>
    <w:qFormat/>
    <w:rsid w:val="002C505C"/>
    <w:pPr>
      <w:ind w:left="720"/>
      <w:contextualSpacing/>
    </w:pPr>
  </w:style>
  <w:style w:type="table" w:styleId="TableGrid">
    <w:name w:val="Table Grid"/>
    <w:basedOn w:val="TableNormal"/>
    <w:rsid w:val="002C505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7A8"/>
    <w:rPr>
      <w:color w:val="0000FF" w:themeColor="hyperlink"/>
      <w:u w:val="single"/>
    </w:rPr>
  </w:style>
  <w:style w:type="paragraph" w:styleId="BalloonText">
    <w:name w:val="Balloon Text"/>
    <w:basedOn w:val="Normal"/>
    <w:link w:val="BalloonTextChar"/>
    <w:uiPriority w:val="99"/>
    <w:semiHidden/>
    <w:unhideWhenUsed/>
    <w:rsid w:val="00EC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491"/>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6194">
      <w:bodyDiv w:val="1"/>
      <w:marLeft w:val="0"/>
      <w:marRight w:val="0"/>
      <w:marTop w:val="0"/>
      <w:marBottom w:val="0"/>
      <w:divBdr>
        <w:top w:val="none" w:sz="0" w:space="0" w:color="auto"/>
        <w:left w:val="none" w:sz="0" w:space="0" w:color="auto"/>
        <w:bottom w:val="none" w:sz="0" w:space="0" w:color="auto"/>
        <w:right w:val="none" w:sz="0" w:space="0" w:color="auto"/>
      </w:divBdr>
    </w:div>
    <w:div w:id="258955294">
      <w:bodyDiv w:val="1"/>
      <w:marLeft w:val="0"/>
      <w:marRight w:val="0"/>
      <w:marTop w:val="0"/>
      <w:marBottom w:val="0"/>
      <w:divBdr>
        <w:top w:val="none" w:sz="0" w:space="0" w:color="auto"/>
        <w:left w:val="none" w:sz="0" w:space="0" w:color="auto"/>
        <w:bottom w:val="none" w:sz="0" w:space="0" w:color="auto"/>
        <w:right w:val="none" w:sz="0" w:space="0" w:color="auto"/>
      </w:divBdr>
    </w:div>
    <w:div w:id="6095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0EB6-6D15-4AC6-AD6A-5E1FDC7D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Cover letter</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Davorka Turcinovic</dc:creator>
  <cp:lastModifiedBy>Korisnik</cp:lastModifiedBy>
  <cp:revision>8</cp:revision>
  <cp:lastPrinted>2022-02-09T10:34:00Z</cp:lastPrinted>
  <dcterms:created xsi:type="dcterms:W3CDTF">2024-09-03T07:45:00Z</dcterms:created>
  <dcterms:modified xsi:type="dcterms:W3CDTF">2026-03-18T12:15:00Z</dcterms:modified>
</cp:coreProperties>
</file>